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552" w:rsidRDefault="00361552" w:rsidP="00361552">
      <w:pPr>
        <w:spacing w:after="0"/>
        <w:rPr>
          <w:rFonts w:ascii="Maiandra GD" w:hAnsi="Maiandra GD"/>
          <w:sz w:val="36"/>
          <w:szCs w:val="36"/>
        </w:rPr>
      </w:pP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t>Sermon</w:t>
      </w:r>
    </w:p>
    <w:p w:rsidR="00361552" w:rsidRDefault="00361552" w:rsidP="00361552">
      <w:pPr>
        <w:spacing w:after="0"/>
        <w:rPr>
          <w:rFonts w:ascii="Maiandra GD" w:hAnsi="Maiandra GD"/>
          <w:sz w:val="36"/>
          <w:szCs w:val="36"/>
        </w:rPr>
      </w:pP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t>2-3-13</w:t>
      </w:r>
    </w:p>
    <w:p w:rsidR="00361552" w:rsidRDefault="00361552" w:rsidP="00361552">
      <w:pPr>
        <w:spacing w:after="0"/>
        <w:rPr>
          <w:rFonts w:ascii="Maiandra GD" w:hAnsi="Maiandra GD"/>
          <w:sz w:val="24"/>
          <w:szCs w:val="24"/>
        </w:rPr>
      </w:pP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36"/>
          <w:szCs w:val="36"/>
        </w:rPr>
        <w:tab/>
      </w:r>
      <w:r>
        <w:rPr>
          <w:rFonts w:ascii="Maiandra GD" w:hAnsi="Maiandra GD"/>
          <w:sz w:val="24"/>
          <w:szCs w:val="24"/>
        </w:rPr>
        <w:t>First Christian Church</w:t>
      </w:r>
    </w:p>
    <w:p w:rsidR="00361552" w:rsidRDefault="00361552" w:rsidP="00361552">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Paris, Kentucky</w:t>
      </w:r>
    </w:p>
    <w:p w:rsidR="00361552" w:rsidRDefault="00361552" w:rsidP="00361552">
      <w:pPr>
        <w:spacing w:after="0"/>
        <w:rPr>
          <w:rFonts w:ascii="Maiandra GD" w:hAnsi="Maiandra GD"/>
          <w:sz w:val="24"/>
          <w:szCs w:val="24"/>
        </w:rPr>
      </w:pP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Title: </w:t>
      </w:r>
    </w:p>
    <w:p w:rsidR="00361552" w:rsidRDefault="00361552" w:rsidP="00361552">
      <w:pPr>
        <w:spacing w:after="0"/>
        <w:rPr>
          <w:rFonts w:ascii="Maiandra GD" w:hAnsi="Maiandra GD"/>
          <w:sz w:val="24"/>
          <w:szCs w:val="24"/>
        </w:rPr>
      </w:pPr>
    </w:p>
    <w:p w:rsidR="00361552" w:rsidRDefault="00361552" w:rsidP="00361552">
      <w:pPr>
        <w:spacing w:after="0"/>
        <w:rPr>
          <w:rFonts w:ascii="Maiandra GD" w:hAnsi="Maiandra GD"/>
          <w:sz w:val="24"/>
          <w:szCs w:val="24"/>
        </w:rPr>
      </w:pPr>
      <w:r>
        <w:rPr>
          <w:rFonts w:ascii="Maiandra GD" w:hAnsi="Maiandra GD"/>
          <w:sz w:val="24"/>
          <w:szCs w:val="24"/>
        </w:rPr>
        <w:t>Scripture: Jeremiah 1:4-10</w:t>
      </w:r>
    </w:p>
    <w:p w:rsidR="00361552" w:rsidRDefault="00361552" w:rsidP="00361552">
      <w:pPr>
        <w:spacing w:after="0"/>
        <w:rPr>
          <w:rFonts w:ascii="Maiandra GD" w:hAnsi="Maiandra GD"/>
          <w:sz w:val="24"/>
          <w:szCs w:val="24"/>
        </w:rPr>
      </w:pPr>
    </w:p>
    <w:p w:rsidR="00361552" w:rsidRDefault="00361552" w:rsidP="00361552">
      <w:pPr>
        <w:spacing w:after="0"/>
        <w:rPr>
          <w:rFonts w:ascii="Maiandra GD" w:hAnsi="Maiandra GD"/>
          <w:sz w:val="24"/>
          <w:szCs w:val="24"/>
        </w:rPr>
      </w:pPr>
      <w:r>
        <w:rPr>
          <w:rFonts w:ascii="Maiandra GD" w:hAnsi="Maiandra GD"/>
          <w:sz w:val="24"/>
          <w:szCs w:val="24"/>
        </w:rPr>
        <w:t xml:space="preserve">Think for a minute about interviewing for a job. Most people will have developed an interest in the field in which they desire to work. That interest may have developed as a young child or at least during the educational process. A person may have worked at a job in the field or have done an internship with those who share the same vision for work in the world. </w:t>
      </w:r>
    </w:p>
    <w:p w:rsidR="00361552" w:rsidRDefault="00361552" w:rsidP="00361552">
      <w:pPr>
        <w:spacing w:after="0"/>
        <w:rPr>
          <w:rFonts w:ascii="Maiandra GD" w:hAnsi="Maiandra GD"/>
          <w:sz w:val="24"/>
          <w:szCs w:val="24"/>
        </w:rPr>
      </w:pPr>
    </w:p>
    <w:p w:rsidR="00361552" w:rsidRDefault="00361552" w:rsidP="00361552">
      <w:pPr>
        <w:spacing w:after="0"/>
        <w:rPr>
          <w:rFonts w:ascii="Maiandra GD" w:hAnsi="Maiandra GD"/>
          <w:sz w:val="24"/>
          <w:szCs w:val="24"/>
        </w:rPr>
      </w:pPr>
      <w:r>
        <w:rPr>
          <w:rFonts w:ascii="Maiandra GD" w:hAnsi="Maiandra GD"/>
          <w:sz w:val="24"/>
          <w:szCs w:val="24"/>
        </w:rPr>
        <w:t>Preparing to search for the job, a person takes stock of their interests and also the qualities which make them an attractive candidate for the job. Some businesses require a resume</w:t>
      </w:r>
      <w:r w:rsidR="009A248F">
        <w:rPr>
          <w:rFonts w:ascii="Maiandra GD" w:hAnsi="Maiandra GD"/>
          <w:sz w:val="24"/>
          <w:szCs w:val="24"/>
        </w:rPr>
        <w:t xml:space="preserve"> and one must be prepared with no mistakes in spelling and relatively brief. They say these days, that a resume must be one page and no more. Those longer than one page, will be thrown away by the person in human resources, unless there is a compelling reason for it to be longer. </w:t>
      </w:r>
    </w:p>
    <w:p w:rsidR="009A248F" w:rsidRDefault="009A248F" w:rsidP="00361552">
      <w:pPr>
        <w:spacing w:after="0"/>
        <w:rPr>
          <w:rFonts w:ascii="Maiandra GD" w:hAnsi="Maiandra GD"/>
          <w:sz w:val="24"/>
          <w:szCs w:val="24"/>
        </w:rPr>
      </w:pPr>
    </w:p>
    <w:p w:rsidR="009A248F" w:rsidRDefault="009A248F" w:rsidP="00361552">
      <w:pPr>
        <w:spacing w:after="0"/>
        <w:rPr>
          <w:rFonts w:ascii="Maiandra GD" w:hAnsi="Maiandra GD"/>
          <w:sz w:val="24"/>
          <w:szCs w:val="24"/>
        </w:rPr>
      </w:pPr>
      <w:r>
        <w:rPr>
          <w:rFonts w:ascii="Maiandra GD" w:hAnsi="Maiandra GD"/>
          <w:sz w:val="24"/>
          <w:szCs w:val="24"/>
        </w:rPr>
        <w:t xml:space="preserve">The phone call comes requesting an interview. The candidate dresses appropriately, rehearses, creates a few good questions about the place and reviews their own unique qualifications to highlight in the interview. They allow extra time to reach their interview in order to be on time. They know the initial greeting is important and not to share too much personal information. </w:t>
      </w:r>
    </w:p>
    <w:p w:rsidR="009A248F" w:rsidRDefault="009A248F" w:rsidP="00361552">
      <w:pPr>
        <w:spacing w:after="0"/>
        <w:rPr>
          <w:rFonts w:ascii="Maiandra GD" w:hAnsi="Maiandra GD"/>
          <w:sz w:val="24"/>
          <w:szCs w:val="24"/>
        </w:rPr>
      </w:pPr>
    </w:p>
    <w:p w:rsidR="009A248F" w:rsidRDefault="009A248F" w:rsidP="00361552">
      <w:pPr>
        <w:spacing w:after="0"/>
        <w:rPr>
          <w:rFonts w:ascii="Maiandra GD" w:hAnsi="Maiandra GD"/>
          <w:sz w:val="24"/>
          <w:szCs w:val="24"/>
        </w:rPr>
      </w:pPr>
      <w:r>
        <w:rPr>
          <w:rFonts w:ascii="Maiandra GD" w:hAnsi="Maiandra GD"/>
          <w:sz w:val="24"/>
          <w:szCs w:val="24"/>
        </w:rPr>
        <w:t xml:space="preserve">They wait to be contacted after the interview, either for a </w:t>
      </w:r>
      <w:proofErr w:type="spellStart"/>
      <w:r>
        <w:rPr>
          <w:rFonts w:ascii="Maiandra GD" w:hAnsi="Maiandra GD"/>
          <w:sz w:val="24"/>
          <w:szCs w:val="24"/>
        </w:rPr>
        <w:t>followup</w:t>
      </w:r>
      <w:proofErr w:type="spellEnd"/>
      <w:r>
        <w:rPr>
          <w:rFonts w:ascii="Maiandra GD" w:hAnsi="Maiandra GD"/>
          <w:sz w:val="24"/>
          <w:szCs w:val="24"/>
        </w:rPr>
        <w:t xml:space="preserve"> interview or to be notified that they have not been hired. </w:t>
      </w:r>
    </w:p>
    <w:p w:rsidR="009A248F" w:rsidRDefault="009A248F" w:rsidP="00361552">
      <w:pPr>
        <w:spacing w:after="0"/>
        <w:rPr>
          <w:rFonts w:ascii="Maiandra GD" w:hAnsi="Maiandra GD"/>
          <w:sz w:val="24"/>
          <w:szCs w:val="24"/>
        </w:rPr>
      </w:pPr>
    </w:p>
    <w:p w:rsidR="009A248F" w:rsidRDefault="009A248F" w:rsidP="00361552">
      <w:pPr>
        <w:spacing w:after="0"/>
        <w:rPr>
          <w:rFonts w:ascii="Maiandra GD" w:hAnsi="Maiandra GD"/>
          <w:sz w:val="24"/>
          <w:szCs w:val="24"/>
        </w:rPr>
      </w:pPr>
      <w:r>
        <w:rPr>
          <w:rFonts w:ascii="Maiandra GD" w:hAnsi="Maiandra GD"/>
          <w:sz w:val="24"/>
          <w:szCs w:val="24"/>
        </w:rPr>
        <w:t xml:space="preserve">There is a distinct difference in the process when God seeks us to work in the kingdom for  the people of God. God issues a demand. Often the one who is given the opportunity does not want it and comes up with what they think is a great and valid excuse and they hope that ends the calling. </w:t>
      </w:r>
    </w:p>
    <w:p w:rsidR="009A248F" w:rsidRDefault="009A248F" w:rsidP="00361552">
      <w:pPr>
        <w:spacing w:after="0"/>
        <w:rPr>
          <w:rFonts w:ascii="Maiandra GD" w:hAnsi="Maiandra GD"/>
          <w:sz w:val="24"/>
          <w:szCs w:val="24"/>
        </w:rPr>
      </w:pPr>
    </w:p>
    <w:p w:rsidR="009A248F" w:rsidRDefault="009A248F" w:rsidP="00361552">
      <w:pPr>
        <w:spacing w:after="0"/>
        <w:rPr>
          <w:rFonts w:ascii="Maiandra GD" w:hAnsi="Maiandra GD"/>
          <w:sz w:val="24"/>
          <w:szCs w:val="24"/>
        </w:rPr>
      </w:pPr>
      <w:r>
        <w:rPr>
          <w:rFonts w:ascii="Maiandra GD" w:hAnsi="Maiandra GD"/>
          <w:sz w:val="24"/>
          <w:szCs w:val="24"/>
        </w:rPr>
        <w:t xml:space="preserve">Who knows whether God has issued many calls to serve and been turned down. You would suspect that might be the case. Jesus was turned down by the rich young ruler. When he read the scripture in the temple and presented demands to the people, many </w:t>
      </w:r>
      <w:r>
        <w:rPr>
          <w:rFonts w:ascii="Maiandra GD" w:hAnsi="Maiandra GD"/>
          <w:sz w:val="24"/>
          <w:szCs w:val="24"/>
        </w:rPr>
        <w:lastRenderedPageBreak/>
        <w:t xml:space="preserve">went away sad. </w:t>
      </w:r>
      <w:r w:rsidR="00827212">
        <w:rPr>
          <w:rFonts w:ascii="Maiandra GD" w:hAnsi="Maiandra GD"/>
          <w:sz w:val="24"/>
          <w:szCs w:val="24"/>
        </w:rPr>
        <w:t xml:space="preserve">There were very few followers at the cross. The followers who were still with him could fit into a small room where the door was locked. </w:t>
      </w:r>
    </w:p>
    <w:p w:rsidR="00827212" w:rsidRDefault="00827212" w:rsidP="00361552">
      <w:pPr>
        <w:spacing w:after="0"/>
        <w:rPr>
          <w:rFonts w:ascii="Maiandra GD" w:hAnsi="Maiandra GD"/>
          <w:sz w:val="24"/>
          <w:szCs w:val="24"/>
        </w:rPr>
      </w:pPr>
    </w:p>
    <w:p w:rsidR="00827212" w:rsidRDefault="00827212" w:rsidP="00361552">
      <w:pPr>
        <w:spacing w:after="0"/>
        <w:rPr>
          <w:rFonts w:ascii="Maiandra GD" w:hAnsi="Maiandra GD"/>
          <w:sz w:val="24"/>
          <w:szCs w:val="24"/>
        </w:rPr>
      </w:pPr>
      <w:r>
        <w:rPr>
          <w:rFonts w:ascii="Maiandra GD" w:hAnsi="Maiandra GD"/>
          <w:sz w:val="24"/>
          <w:szCs w:val="24"/>
        </w:rPr>
        <w:t>Jesus asked his disciples to stay awake with him in the garden where he went to pray. They all fell asleep. It's hard to get good disciples these days.</w:t>
      </w:r>
    </w:p>
    <w:p w:rsidR="00827212" w:rsidRDefault="00827212" w:rsidP="00361552">
      <w:pPr>
        <w:spacing w:after="0"/>
        <w:rPr>
          <w:rFonts w:ascii="Maiandra GD" w:hAnsi="Maiandra GD"/>
          <w:sz w:val="24"/>
          <w:szCs w:val="24"/>
        </w:rPr>
      </w:pPr>
    </w:p>
    <w:p w:rsidR="00827212" w:rsidRDefault="00677691" w:rsidP="00361552">
      <w:pPr>
        <w:spacing w:after="0"/>
        <w:rPr>
          <w:rFonts w:ascii="Maiandra GD" w:hAnsi="Maiandra GD"/>
          <w:sz w:val="24"/>
          <w:szCs w:val="24"/>
        </w:rPr>
      </w:pPr>
      <w:r>
        <w:rPr>
          <w:rFonts w:ascii="Maiandra GD" w:hAnsi="Maiandra GD"/>
          <w:sz w:val="24"/>
          <w:szCs w:val="24"/>
        </w:rPr>
        <w:t>Now, we back up hundreds of years from Jesus day and time, to the calling of Jeremiah to be a prophet for the living God. Jeremiah does not pursue God in this matter, God selects and pursues Jeremiah. God begins with a powerful argument. Here is how Jeremiah heard this calling.</w:t>
      </w:r>
    </w:p>
    <w:p w:rsidR="00677691" w:rsidRDefault="00677691" w:rsidP="00361552">
      <w:pPr>
        <w:spacing w:after="0"/>
        <w:rPr>
          <w:rFonts w:ascii="Maiandra GD" w:hAnsi="Maiandra GD"/>
          <w:i/>
          <w:sz w:val="24"/>
          <w:szCs w:val="24"/>
        </w:rPr>
      </w:pPr>
      <w:r>
        <w:rPr>
          <w:rFonts w:ascii="Maiandra GD" w:hAnsi="Maiandra GD"/>
          <w:sz w:val="24"/>
          <w:szCs w:val="24"/>
        </w:rPr>
        <w:tab/>
      </w:r>
      <w:r>
        <w:rPr>
          <w:rFonts w:ascii="Maiandra GD" w:hAnsi="Maiandra GD"/>
          <w:i/>
          <w:sz w:val="24"/>
          <w:szCs w:val="24"/>
        </w:rPr>
        <w:t>Now the world  of the Lord came to me saying, "Before I formed you in the womb I knew you, and before  you were born I consecrated you: I appointed you a prophet to the nations."</w:t>
      </w:r>
    </w:p>
    <w:p w:rsidR="00677691" w:rsidRDefault="00677691" w:rsidP="00361552">
      <w:pPr>
        <w:spacing w:after="0"/>
        <w:rPr>
          <w:rFonts w:ascii="Maiandra GD" w:hAnsi="Maiandra GD"/>
          <w:i/>
          <w:sz w:val="24"/>
          <w:szCs w:val="24"/>
        </w:rPr>
      </w:pPr>
    </w:p>
    <w:p w:rsidR="00677691" w:rsidRDefault="00677691" w:rsidP="00361552">
      <w:pPr>
        <w:spacing w:after="0"/>
        <w:rPr>
          <w:rFonts w:ascii="Maiandra GD" w:hAnsi="Maiandra GD"/>
          <w:sz w:val="24"/>
          <w:szCs w:val="24"/>
        </w:rPr>
      </w:pPr>
      <w:r>
        <w:rPr>
          <w:rFonts w:ascii="Maiandra GD" w:hAnsi="Maiandra GD"/>
          <w:sz w:val="24"/>
          <w:szCs w:val="24"/>
        </w:rPr>
        <w:t xml:space="preserve">This not an interview, nor is a traditional job being offered. A person cannot be paid adequately to do this work. God  will provide, but you never hear one who God calls asking about the salary, do we? Rather, we hear a lot about what it is going to cost in time, energy, effort, a shifting social status, interruption of a career, unpopularity and more. </w:t>
      </w:r>
    </w:p>
    <w:p w:rsidR="004E4D8F" w:rsidRDefault="004E4D8F" w:rsidP="00361552">
      <w:pPr>
        <w:spacing w:after="0"/>
        <w:rPr>
          <w:rFonts w:ascii="Maiandra GD" w:hAnsi="Maiandra GD"/>
          <w:sz w:val="24"/>
          <w:szCs w:val="24"/>
        </w:rPr>
      </w:pPr>
    </w:p>
    <w:p w:rsidR="004E4D8F" w:rsidRDefault="004E4D8F" w:rsidP="00361552">
      <w:pPr>
        <w:spacing w:after="0"/>
        <w:rPr>
          <w:rFonts w:ascii="Maiandra GD" w:hAnsi="Maiandra GD"/>
          <w:sz w:val="24"/>
          <w:szCs w:val="24"/>
        </w:rPr>
      </w:pPr>
      <w:r>
        <w:rPr>
          <w:rFonts w:ascii="Maiandra GD" w:hAnsi="Maiandra GD"/>
          <w:sz w:val="24"/>
          <w:szCs w:val="24"/>
        </w:rPr>
        <w:t xml:space="preserve">God identifies in Jeremiah a person who meets the qualifications of a prophet and will be given the skills needed to accomplish the tasks at hand. When I was trained in hiring sales people, I was told to hire people who had never been automobile salespeople before. That way they can be trained to follow your system. We didn't always follow that rule, but there was something to that. It was difficult, if not impossible, to retrain someone who believed they already knew everything there was to know about selling and taking care of the customer. </w:t>
      </w:r>
    </w:p>
    <w:p w:rsidR="004E4D8F" w:rsidRDefault="004E4D8F" w:rsidP="00361552">
      <w:pPr>
        <w:spacing w:after="0"/>
        <w:rPr>
          <w:rFonts w:ascii="Maiandra GD" w:hAnsi="Maiandra GD"/>
          <w:sz w:val="24"/>
          <w:szCs w:val="24"/>
        </w:rPr>
      </w:pPr>
    </w:p>
    <w:p w:rsidR="004E4D8F" w:rsidRDefault="00C30655" w:rsidP="00361552">
      <w:pPr>
        <w:spacing w:after="0"/>
        <w:rPr>
          <w:rFonts w:ascii="Maiandra GD" w:hAnsi="Maiandra GD"/>
          <w:sz w:val="24"/>
          <w:szCs w:val="24"/>
        </w:rPr>
      </w:pPr>
      <w:r>
        <w:rPr>
          <w:rFonts w:ascii="Maiandra GD" w:hAnsi="Maiandra GD"/>
          <w:sz w:val="24"/>
          <w:szCs w:val="24"/>
        </w:rPr>
        <w:t xml:space="preserve">Jeremiah seems not to know that he had been identified as a prophet before he was born. This is a testimony to how the Lord works. God is at work within us to accomplish far more than we ask or imagine, before we know he is at work in us. For me, there is something comforting about this. I have untapped potential to rise up and do something good for God, something even great for God, especially when I do not think I have much to offer. </w:t>
      </w:r>
    </w:p>
    <w:p w:rsidR="00C30655" w:rsidRDefault="00C30655" w:rsidP="00361552">
      <w:pPr>
        <w:spacing w:after="0"/>
        <w:rPr>
          <w:rFonts w:ascii="Maiandra GD" w:hAnsi="Maiandra GD"/>
          <w:sz w:val="24"/>
          <w:szCs w:val="24"/>
        </w:rPr>
      </w:pPr>
    </w:p>
    <w:p w:rsidR="00C30655" w:rsidRDefault="0055298D" w:rsidP="00361552">
      <w:pPr>
        <w:spacing w:after="0"/>
        <w:rPr>
          <w:rFonts w:ascii="Maiandra GD" w:hAnsi="Maiandra GD"/>
          <w:sz w:val="24"/>
          <w:szCs w:val="24"/>
        </w:rPr>
      </w:pPr>
      <w:r>
        <w:rPr>
          <w:rFonts w:ascii="Maiandra GD" w:hAnsi="Maiandra GD"/>
          <w:sz w:val="24"/>
          <w:szCs w:val="24"/>
        </w:rPr>
        <w:t>God has been turned down by some of the greatest.</w:t>
      </w:r>
    </w:p>
    <w:p w:rsidR="0055298D" w:rsidRDefault="0055298D" w:rsidP="00361552">
      <w:pPr>
        <w:spacing w:after="0"/>
        <w:rPr>
          <w:rFonts w:ascii="Maiandra GD" w:hAnsi="Maiandra GD"/>
          <w:sz w:val="24"/>
          <w:szCs w:val="24"/>
        </w:rPr>
      </w:pPr>
    </w:p>
    <w:p w:rsidR="009F5C7C" w:rsidRDefault="0055298D" w:rsidP="00361552">
      <w:pPr>
        <w:spacing w:after="0"/>
        <w:rPr>
          <w:rFonts w:ascii="Maiandra GD" w:hAnsi="Maiandra GD"/>
          <w:sz w:val="24"/>
          <w:szCs w:val="24"/>
        </w:rPr>
      </w:pPr>
      <w:r>
        <w:rPr>
          <w:rFonts w:ascii="Maiandra GD" w:hAnsi="Maiandra GD"/>
          <w:sz w:val="24"/>
          <w:szCs w:val="24"/>
        </w:rPr>
        <w:t xml:space="preserve">Abraham and Sarah said they were too old to be the genesis of a whole new culture of people. Moses, who led the people from slavery in Egypt through the desert into the </w:t>
      </w:r>
      <w:r>
        <w:rPr>
          <w:rFonts w:ascii="Maiandra GD" w:hAnsi="Maiandra GD"/>
          <w:sz w:val="24"/>
          <w:szCs w:val="24"/>
        </w:rPr>
        <w:lastRenderedPageBreak/>
        <w:t xml:space="preserve">Promised Land, said he could not speak, in addition to the fact that he had killed a man. Isaiah was a sinner and needed to be purified before he could serve. David was a charismatic leader, but needed correcting during his tenure as king. Mary, the mother of Jesus was perplexed or terrified when the angel came to her. Joseph did not understand Mary's pregnancy until visited by an angel in a dream. </w:t>
      </w:r>
      <w:r w:rsidR="009F5C7C">
        <w:rPr>
          <w:rFonts w:ascii="Maiandra GD" w:hAnsi="Maiandra GD"/>
          <w:sz w:val="24"/>
          <w:szCs w:val="24"/>
        </w:rPr>
        <w:t xml:space="preserve">Saul needed a dramatic conversion experience before he became Paul and began visiting and establishing new churches. </w:t>
      </w:r>
    </w:p>
    <w:p w:rsidR="009F5C7C" w:rsidRDefault="009F5C7C" w:rsidP="00361552">
      <w:pPr>
        <w:spacing w:after="0"/>
        <w:rPr>
          <w:rFonts w:ascii="Maiandra GD" w:hAnsi="Maiandra GD"/>
          <w:sz w:val="24"/>
          <w:szCs w:val="24"/>
        </w:rPr>
      </w:pPr>
    </w:p>
    <w:p w:rsidR="0055298D" w:rsidRDefault="009F5C7C" w:rsidP="00361552">
      <w:pPr>
        <w:spacing w:after="0"/>
        <w:rPr>
          <w:rFonts w:ascii="Maiandra GD" w:hAnsi="Maiandra GD"/>
          <w:i/>
          <w:sz w:val="24"/>
          <w:szCs w:val="24"/>
        </w:rPr>
      </w:pPr>
      <w:r>
        <w:rPr>
          <w:rFonts w:ascii="Maiandra GD" w:hAnsi="Maiandra GD"/>
          <w:sz w:val="24"/>
          <w:szCs w:val="24"/>
        </w:rPr>
        <w:t xml:space="preserve">Peter did not quite get what he needed to do to become all God wanted him to be. Elijah hid in a cave before he met God and understood fully what God wanted. </w:t>
      </w:r>
      <w:r w:rsidR="00E408B8">
        <w:rPr>
          <w:rFonts w:ascii="Maiandra GD" w:hAnsi="Maiandra GD"/>
          <w:sz w:val="24"/>
          <w:szCs w:val="24"/>
        </w:rPr>
        <w:t xml:space="preserve">Jeremiah's excuse for not serving God was that he was too young and didn't know what to say. God solved that one quickly saying, </w:t>
      </w:r>
      <w:r w:rsidR="00E408B8" w:rsidRPr="00E408B8">
        <w:rPr>
          <w:rFonts w:ascii="Maiandra GD" w:hAnsi="Maiandra GD"/>
          <w:i/>
          <w:sz w:val="24"/>
          <w:szCs w:val="24"/>
        </w:rPr>
        <w:t>"Do not say, I am only a boy: for you shall go to all to whom I send you, and you shall speak whatever I command you. Do not be afraid of them, for I am with you to deliver you."</w:t>
      </w:r>
      <w:r w:rsidRPr="00E408B8">
        <w:rPr>
          <w:rFonts w:ascii="Maiandra GD" w:hAnsi="Maiandra GD"/>
          <w:i/>
          <w:sz w:val="24"/>
          <w:szCs w:val="24"/>
        </w:rPr>
        <w:t xml:space="preserve"> </w:t>
      </w:r>
    </w:p>
    <w:p w:rsidR="00E408B8" w:rsidRDefault="00E408B8" w:rsidP="00361552">
      <w:pPr>
        <w:spacing w:after="0"/>
        <w:rPr>
          <w:rFonts w:ascii="Maiandra GD" w:hAnsi="Maiandra GD"/>
          <w:i/>
          <w:sz w:val="24"/>
          <w:szCs w:val="24"/>
        </w:rPr>
      </w:pPr>
    </w:p>
    <w:p w:rsidR="00E408B8" w:rsidRDefault="00E408B8" w:rsidP="00361552">
      <w:pPr>
        <w:spacing w:after="0"/>
        <w:rPr>
          <w:rFonts w:ascii="Maiandra GD" w:hAnsi="Maiandra GD"/>
          <w:sz w:val="24"/>
          <w:szCs w:val="24"/>
        </w:rPr>
      </w:pPr>
      <w:r>
        <w:rPr>
          <w:rFonts w:ascii="Maiandra GD" w:hAnsi="Maiandra GD"/>
          <w:sz w:val="24"/>
          <w:szCs w:val="24"/>
        </w:rPr>
        <w:t>But it is back at the beginning of this text that we need to go. God begins:</w:t>
      </w:r>
    </w:p>
    <w:p w:rsidR="00E408B8" w:rsidRDefault="00E408B8" w:rsidP="00361552">
      <w:pPr>
        <w:spacing w:after="0"/>
        <w:rPr>
          <w:rFonts w:ascii="Maiandra GD" w:hAnsi="Maiandra GD"/>
          <w:i/>
          <w:sz w:val="24"/>
          <w:szCs w:val="24"/>
        </w:rPr>
      </w:pPr>
      <w:r>
        <w:rPr>
          <w:rFonts w:ascii="Maiandra GD" w:hAnsi="Maiandra GD"/>
          <w:sz w:val="24"/>
          <w:szCs w:val="24"/>
        </w:rPr>
        <w:tab/>
      </w:r>
      <w:r>
        <w:rPr>
          <w:rFonts w:ascii="Maiandra GD" w:hAnsi="Maiandra GD"/>
          <w:i/>
          <w:sz w:val="24"/>
          <w:szCs w:val="24"/>
        </w:rPr>
        <w:t>Before I formed you in the womb I knew you.</w:t>
      </w:r>
    </w:p>
    <w:p w:rsidR="00E408B8" w:rsidRDefault="00E408B8" w:rsidP="00361552">
      <w:pPr>
        <w:spacing w:after="0"/>
        <w:rPr>
          <w:rFonts w:ascii="Maiandra GD" w:hAnsi="Maiandra GD"/>
          <w:sz w:val="24"/>
          <w:szCs w:val="24"/>
        </w:rPr>
      </w:pPr>
      <w:r>
        <w:rPr>
          <w:rFonts w:ascii="Maiandra GD" w:hAnsi="Maiandra GD"/>
          <w:i/>
          <w:sz w:val="24"/>
          <w:szCs w:val="24"/>
        </w:rPr>
        <w:tab/>
      </w:r>
      <w:r>
        <w:rPr>
          <w:rFonts w:ascii="Maiandra GD" w:hAnsi="Maiandra GD"/>
          <w:sz w:val="24"/>
          <w:szCs w:val="24"/>
        </w:rPr>
        <w:t xml:space="preserve">God designed the very idea of a Jeremiah in the world to be a person who </w:t>
      </w:r>
    </w:p>
    <w:p w:rsidR="00E408B8" w:rsidRDefault="00E408B8" w:rsidP="00361552">
      <w:pPr>
        <w:spacing w:after="0"/>
        <w:rPr>
          <w:rFonts w:ascii="Maiandra GD" w:hAnsi="Maiandra GD"/>
          <w:sz w:val="24"/>
          <w:szCs w:val="24"/>
        </w:rPr>
      </w:pPr>
      <w:r>
        <w:rPr>
          <w:rFonts w:ascii="Maiandra GD" w:hAnsi="Maiandra GD"/>
          <w:sz w:val="24"/>
          <w:szCs w:val="24"/>
        </w:rPr>
        <w:tab/>
        <w:t>would follow him. Jeremiah's spiritual DNA was predetermined. Jeremiah</w:t>
      </w:r>
    </w:p>
    <w:p w:rsidR="00E408B8" w:rsidRDefault="00E408B8" w:rsidP="00361552">
      <w:pPr>
        <w:spacing w:after="0"/>
        <w:rPr>
          <w:rFonts w:ascii="Maiandra GD" w:hAnsi="Maiandra GD"/>
          <w:sz w:val="24"/>
          <w:szCs w:val="24"/>
        </w:rPr>
      </w:pPr>
      <w:r>
        <w:rPr>
          <w:rFonts w:ascii="Maiandra GD" w:hAnsi="Maiandra GD"/>
          <w:sz w:val="24"/>
          <w:szCs w:val="24"/>
        </w:rPr>
        <w:tab/>
        <w:t>belonged to God. Even the very idea of Jeremiah belonged to God. Keep in</w:t>
      </w:r>
    </w:p>
    <w:p w:rsidR="00E408B8" w:rsidRDefault="00E408B8" w:rsidP="00361552">
      <w:pPr>
        <w:spacing w:after="0"/>
        <w:rPr>
          <w:rFonts w:ascii="Maiandra GD" w:hAnsi="Maiandra GD"/>
          <w:sz w:val="24"/>
          <w:szCs w:val="24"/>
        </w:rPr>
      </w:pPr>
      <w:r>
        <w:rPr>
          <w:rFonts w:ascii="Maiandra GD" w:hAnsi="Maiandra GD"/>
          <w:sz w:val="24"/>
          <w:szCs w:val="24"/>
        </w:rPr>
        <w:tab/>
        <w:t xml:space="preserve">mind that God knew Jeremiah before he had even been conceived. This is a </w:t>
      </w:r>
    </w:p>
    <w:p w:rsidR="00E408B8" w:rsidRDefault="00E408B8" w:rsidP="00361552">
      <w:pPr>
        <w:spacing w:after="0"/>
        <w:rPr>
          <w:rFonts w:ascii="Maiandra GD" w:hAnsi="Maiandra GD"/>
          <w:sz w:val="24"/>
          <w:szCs w:val="24"/>
        </w:rPr>
      </w:pPr>
      <w:r>
        <w:rPr>
          <w:rFonts w:ascii="Maiandra GD" w:hAnsi="Maiandra GD"/>
          <w:sz w:val="24"/>
          <w:szCs w:val="24"/>
        </w:rPr>
        <w:tab/>
        <w:t xml:space="preserve">remarkable occurrence. Think about this until you just can't get your mind </w:t>
      </w:r>
    </w:p>
    <w:p w:rsidR="00E408B8" w:rsidRDefault="00E408B8" w:rsidP="00361552">
      <w:pPr>
        <w:spacing w:after="0"/>
        <w:rPr>
          <w:rFonts w:ascii="Maiandra GD" w:hAnsi="Maiandra GD"/>
          <w:sz w:val="24"/>
          <w:szCs w:val="24"/>
        </w:rPr>
      </w:pPr>
      <w:r>
        <w:rPr>
          <w:rFonts w:ascii="Maiandra GD" w:hAnsi="Maiandra GD"/>
          <w:sz w:val="24"/>
          <w:szCs w:val="24"/>
        </w:rPr>
        <w:tab/>
        <w:t xml:space="preserve">around this thought. God knew you. God knew you before you were </w:t>
      </w:r>
    </w:p>
    <w:p w:rsidR="00E408B8" w:rsidRDefault="00E408B8" w:rsidP="00361552">
      <w:pPr>
        <w:spacing w:after="0"/>
        <w:rPr>
          <w:rFonts w:ascii="Maiandra GD" w:hAnsi="Maiandra GD"/>
          <w:sz w:val="24"/>
          <w:szCs w:val="24"/>
        </w:rPr>
      </w:pPr>
      <w:r>
        <w:rPr>
          <w:rFonts w:ascii="Maiandra GD" w:hAnsi="Maiandra GD"/>
          <w:sz w:val="24"/>
          <w:szCs w:val="24"/>
        </w:rPr>
        <w:tab/>
        <w:t>a physical being, before you could respond, before you could breathe.</w:t>
      </w:r>
    </w:p>
    <w:p w:rsidR="00E408B8" w:rsidRDefault="00E408B8" w:rsidP="00361552">
      <w:pPr>
        <w:spacing w:after="0"/>
        <w:rPr>
          <w:rFonts w:ascii="Maiandra GD" w:hAnsi="Maiandra GD"/>
          <w:sz w:val="24"/>
          <w:szCs w:val="24"/>
        </w:rPr>
      </w:pPr>
    </w:p>
    <w:p w:rsidR="008859B8" w:rsidRDefault="00E408B8" w:rsidP="00361552">
      <w:pPr>
        <w:spacing w:after="0"/>
        <w:rPr>
          <w:rFonts w:ascii="Maiandra GD" w:hAnsi="Maiandra GD"/>
          <w:sz w:val="24"/>
          <w:szCs w:val="24"/>
        </w:rPr>
      </w:pPr>
      <w:r>
        <w:rPr>
          <w:rFonts w:ascii="Maiandra GD" w:hAnsi="Maiandra GD"/>
          <w:sz w:val="24"/>
          <w:szCs w:val="24"/>
        </w:rPr>
        <w:tab/>
      </w:r>
      <w:r w:rsidR="008859B8">
        <w:rPr>
          <w:rFonts w:ascii="Maiandra GD" w:hAnsi="Maiandra GD"/>
          <w:sz w:val="24"/>
          <w:szCs w:val="24"/>
        </w:rPr>
        <w:t xml:space="preserve">God loved you, infused you with purpose, gave you a reason to live and </w:t>
      </w:r>
    </w:p>
    <w:p w:rsidR="008859B8" w:rsidRDefault="008859B8" w:rsidP="00361552">
      <w:pPr>
        <w:spacing w:after="0"/>
        <w:rPr>
          <w:rFonts w:ascii="Maiandra GD" w:hAnsi="Maiandra GD"/>
          <w:sz w:val="24"/>
          <w:szCs w:val="24"/>
        </w:rPr>
      </w:pPr>
      <w:r>
        <w:rPr>
          <w:rFonts w:ascii="Maiandra GD" w:hAnsi="Maiandra GD"/>
          <w:sz w:val="24"/>
          <w:szCs w:val="24"/>
        </w:rPr>
        <w:tab/>
        <w:t xml:space="preserve">work on the earth. And to think there are times when we wake up and </w:t>
      </w:r>
    </w:p>
    <w:p w:rsidR="008859B8" w:rsidRDefault="008859B8" w:rsidP="00361552">
      <w:pPr>
        <w:spacing w:after="0"/>
        <w:rPr>
          <w:rFonts w:ascii="Maiandra GD" w:hAnsi="Maiandra GD"/>
          <w:sz w:val="24"/>
          <w:szCs w:val="24"/>
        </w:rPr>
      </w:pPr>
      <w:r>
        <w:rPr>
          <w:rFonts w:ascii="Maiandra GD" w:hAnsi="Maiandra GD"/>
          <w:sz w:val="24"/>
          <w:szCs w:val="24"/>
        </w:rPr>
        <w:tab/>
        <w:t>wonder why we are here, what good are we and wonder what we are supposed</w:t>
      </w:r>
    </w:p>
    <w:p w:rsidR="008859B8" w:rsidRDefault="008859B8" w:rsidP="00361552">
      <w:pPr>
        <w:spacing w:after="0"/>
        <w:rPr>
          <w:rFonts w:ascii="Maiandra GD" w:hAnsi="Maiandra GD"/>
          <w:sz w:val="24"/>
          <w:szCs w:val="24"/>
        </w:rPr>
      </w:pPr>
      <w:r>
        <w:rPr>
          <w:rFonts w:ascii="Maiandra GD" w:hAnsi="Maiandra GD"/>
          <w:sz w:val="24"/>
          <w:szCs w:val="24"/>
        </w:rPr>
        <w:tab/>
        <w:t xml:space="preserve">to be doing today, tomorrow, next month, next year. </w:t>
      </w:r>
    </w:p>
    <w:p w:rsidR="008859B8" w:rsidRDefault="008859B8" w:rsidP="00361552">
      <w:pPr>
        <w:spacing w:after="0"/>
        <w:rPr>
          <w:rFonts w:ascii="Maiandra GD" w:hAnsi="Maiandra GD"/>
          <w:sz w:val="24"/>
          <w:szCs w:val="24"/>
        </w:rPr>
      </w:pPr>
    </w:p>
    <w:p w:rsidR="008859B8" w:rsidRDefault="008859B8" w:rsidP="00361552">
      <w:pPr>
        <w:spacing w:after="0"/>
        <w:rPr>
          <w:rFonts w:ascii="Maiandra GD" w:hAnsi="Maiandra GD"/>
          <w:sz w:val="24"/>
          <w:szCs w:val="24"/>
        </w:rPr>
      </w:pPr>
      <w:r>
        <w:rPr>
          <w:rFonts w:ascii="Maiandra GD" w:hAnsi="Maiandra GD"/>
          <w:sz w:val="24"/>
          <w:szCs w:val="24"/>
        </w:rPr>
        <w:tab/>
        <w:t xml:space="preserve">Few of us contemplate God's claim on our lives. After all, aren't we just trying to </w:t>
      </w:r>
    </w:p>
    <w:p w:rsidR="008859B8" w:rsidRDefault="008859B8" w:rsidP="00361552">
      <w:pPr>
        <w:spacing w:after="0"/>
        <w:rPr>
          <w:rFonts w:ascii="Maiandra GD" w:hAnsi="Maiandra GD"/>
          <w:sz w:val="24"/>
          <w:szCs w:val="24"/>
        </w:rPr>
      </w:pPr>
      <w:r>
        <w:rPr>
          <w:rFonts w:ascii="Maiandra GD" w:hAnsi="Maiandra GD"/>
          <w:sz w:val="24"/>
          <w:szCs w:val="24"/>
        </w:rPr>
        <w:tab/>
        <w:t>get by, have a better month than last year, keep our heads above water? God has</w:t>
      </w:r>
    </w:p>
    <w:p w:rsidR="008859B8" w:rsidRDefault="008859B8" w:rsidP="00361552">
      <w:pPr>
        <w:spacing w:after="0"/>
        <w:rPr>
          <w:rFonts w:ascii="Maiandra GD" w:hAnsi="Maiandra GD"/>
          <w:sz w:val="24"/>
          <w:szCs w:val="24"/>
        </w:rPr>
      </w:pPr>
      <w:r>
        <w:rPr>
          <w:rFonts w:ascii="Maiandra GD" w:hAnsi="Maiandra GD"/>
          <w:sz w:val="24"/>
          <w:szCs w:val="24"/>
        </w:rPr>
        <w:tab/>
        <w:t xml:space="preserve">more in store for you than that. Just going by what God says to Jeremiah is </w:t>
      </w:r>
    </w:p>
    <w:p w:rsidR="008859B8" w:rsidRDefault="008859B8" w:rsidP="00361552">
      <w:pPr>
        <w:spacing w:after="0"/>
        <w:rPr>
          <w:rFonts w:ascii="Maiandra GD" w:hAnsi="Maiandra GD"/>
          <w:sz w:val="24"/>
          <w:szCs w:val="24"/>
        </w:rPr>
      </w:pPr>
      <w:r>
        <w:rPr>
          <w:rFonts w:ascii="Maiandra GD" w:hAnsi="Maiandra GD"/>
          <w:sz w:val="24"/>
          <w:szCs w:val="24"/>
        </w:rPr>
        <w:tab/>
        <w:t xml:space="preserve">enough for me. If we will pay attention, we are being led forward every day, </w:t>
      </w:r>
    </w:p>
    <w:p w:rsidR="008859B8" w:rsidRDefault="008859B8" w:rsidP="00361552">
      <w:pPr>
        <w:spacing w:after="0"/>
        <w:rPr>
          <w:rFonts w:ascii="Maiandra GD" w:hAnsi="Maiandra GD"/>
          <w:sz w:val="24"/>
          <w:szCs w:val="24"/>
        </w:rPr>
      </w:pPr>
      <w:r>
        <w:rPr>
          <w:rFonts w:ascii="Maiandra GD" w:hAnsi="Maiandra GD"/>
          <w:sz w:val="24"/>
          <w:szCs w:val="24"/>
        </w:rPr>
        <w:tab/>
        <w:t xml:space="preserve">to do  this work God has wired us to do. But we shrink from it and we are in </w:t>
      </w:r>
    </w:p>
    <w:p w:rsidR="008859B8" w:rsidRDefault="008859B8" w:rsidP="00361552">
      <w:pPr>
        <w:spacing w:after="0"/>
        <w:rPr>
          <w:rFonts w:ascii="Maiandra GD" w:hAnsi="Maiandra GD"/>
          <w:sz w:val="24"/>
          <w:szCs w:val="24"/>
        </w:rPr>
      </w:pPr>
      <w:r>
        <w:rPr>
          <w:rFonts w:ascii="Maiandra GD" w:hAnsi="Maiandra GD"/>
          <w:sz w:val="24"/>
          <w:szCs w:val="24"/>
        </w:rPr>
        <w:tab/>
        <w:t xml:space="preserve">good company. Jeremiah, Abraham, Moses, Saul, we are in good company. </w:t>
      </w:r>
    </w:p>
    <w:p w:rsidR="008859B8" w:rsidRDefault="008859B8" w:rsidP="00361552">
      <w:pPr>
        <w:spacing w:after="0"/>
        <w:rPr>
          <w:rFonts w:ascii="Maiandra GD" w:hAnsi="Maiandra GD"/>
          <w:sz w:val="24"/>
          <w:szCs w:val="24"/>
        </w:rPr>
      </w:pPr>
    </w:p>
    <w:p w:rsidR="008859B8" w:rsidRDefault="008859B8" w:rsidP="00361552">
      <w:pPr>
        <w:spacing w:after="0"/>
        <w:rPr>
          <w:rFonts w:ascii="Maiandra GD" w:hAnsi="Maiandra GD"/>
          <w:sz w:val="24"/>
          <w:szCs w:val="24"/>
        </w:rPr>
      </w:pPr>
      <w:r>
        <w:rPr>
          <w:rFonts w:ascii="Maiandra GD" w:hAnsi="Maiandra GD"/>
          <w:sz w:val="24"/>
          <w:szCs w:val="24"/>
        </w:rPr>
        <w:t xml:space="preserve">Then God says, </w:t>
      </w:r>
    </w:p>
    <w:p w:rsidR="008859B8" w:rsidRDefault="008859B8" w:rsidP="00361552">
      <w:pPr>
        <w:spacing w:after="0"/>
        <w:rPr>
          <w:rFonts w:ascii="Maiandra GD" w:hAnsi="Maiandra GD"/>
          <w:i/>
          <w:sz w:val="24"/>
          <w:szCs w:val="24"/>
        </w:rPr>
      </w:pPr>
      <w:r>
        <w:rPr>
          <w:rFonts w:ascii="Maiandra GD" w:hAnsi="Maiandra GD"/>
          <w:sz w:val="24"/>
          <w:szCs w:val="24"/>
        </w:rPr>
        <w:tab/>
      </w:r>
      <w:r>
        <w:rPr>
          <w:rFonts w:ascii="Maiandra GD" w:hAnsi="Maiandra GD"/>
          <w:i/>
          <w:sz w:val="24"/>
          <w:szCs w:val="24"/>
        </w:rPr>
        <w:t>...and before you were born I consecrated you.</w:t>
      </w:r>
    </w:p>
    <w:p w:rsidR="008859B8" w:rsidRDefault="008859B8" w:rsidP="00361552">
      <w:pPr>
        <w:spacing w:after="0"/>
        <w:rPr>
          <w:rFonts w:ascii="Maiandra GD" w:hAnsi="Maiandra GD"/>
          <w:sz w:val="24"/>
          <w:szCs w:val="24"/>
        </w:rPr>
      </w:pPr>
      <w:r>
        <w:rPr>
          <w:rFonts w:ascii="Maiandra GD" w:hAnsi="Maiandra GD"/>
          <w:i/>
          <w:sz w:val="24"/>
          <w:szCs w:val="24"/>
        </w:rPr>
        <w:tab/>
      </w:r>
      <w:r>
        <w:rPr>
          <w:rFonts w:ascii="Maiandra GD" w:hAnsi="Maiandra GD"/>
          <w:sz w:val="24"/>
          <w:szCs w:val="24"/>
        </w:rPr>
        <w:t xml:space="preserve">Each one of us are born children of the living God, created in his image, </w:t>
      </w:r>
    </w:p>
    <w:p w:rsidR="008859B8" w:rsidRDefault="008859B8" w:rsidP="00361552">
      <w:pPr>
        <w:spacing w:after="0"/>
        <w:rPr>
          <w:rFonts w:ascii="Maiandra GD" w:hAnsi="Maiandra GD"/>
          <w:sz w:val="24"/>
          <w:szCs w:val="24"/>
        </w:rPr>
      </w:pPr>
      <w:r>
        <w:rPr>
          <w:rFonts w:ascii="Maiandra GD" w:hAnsi="Maiandra GD"/>
          <w:sz w:val="24"/>
          <w:szCs w:val="24"/>
        </w:rPr>
        <w:lastRenderedPageBreak/>
        <w:tab/>
        <w:t xml:space="preserve">empowered and instructed to love and to serve. Somewhere along the </w:t>
      </w:r>
    </w:p>
    <w:p w:rsidR="008859B8" w:rsidRDefault="008859B8" w:rsidP="00361552">
      <w:pPr>
        <w:spacing w:after="0"/>
        <w:rPr>
          <w:rFonts w:ascii="Maiandra GD" w:hAnsi="Maiandra GD"/>
          <w:sz w:val="24"/>
          <w:szCs w:val="24"/>
        </w:rPr>
      </w:pPr>
      <w:r>
        <w:rPr>
          <w:rFonts w:ascii="Maiandra GD" w:hAnsi="Maiandra GD"/>
          <w:sz w:val="24"/>
          <w:szCs w:val="24"/>
        </w:rPr>
        <w:tab/>
        <w:t xml:space="preserve">way we have missed the consecrated part. You are holy, blessed, </w:t>
      </w:r>
      <w:r w:rsidR="001B23D3">
        <w:rPr>
          <w:rFonts w:ascii="Maiandra GD" w:hAnsi="Maiandra GD"/>
          <w:sz w:val="24"/>
          <w:szCs w:val="24"/>
        </w:rPr>
        <w:t>gifted,</w:t>
      </w:r>
    </w:p>
    <w:p w:rsidR="001B23D3" w:rsidRDefault="001B23D3" w:rsidP="00361552">
      <w:pPr>
        <w:spacing w:after="0"/>
        <w:rPr>
          <w:rFonts w:ascii="Maiandra GD" w:hAnsi="Maiandra GD"/>
          <w:sz w:val="24"/>
          <w:szCs w:val="24"/>
        </w:rPr>
      </w:pPr>
      <w:r>
        <w:rPr>
          <w:rFonts w:ascii="Maiandra GD" w:hAnsi="Maiandra GD"/>
          <w:sz w:val="24"/>
          <w:szCs w:val="24"/>
        </w:rPr>
        <w:tab/>
        <w:t>loved, protected by the shepherd, forgiven, cleansed, freed, empowered,</w:t>
      </w:r>
    </w:p>
    <w:p w:rsidR="001B23D3" w:rsidRDefault="001B23D3" w:rsidP="00361552">
      <w:pPr>
        <w:spacing w:after="0"/>
        <w:rPr>
          <w:rFonts w:ascii="Maiandra GD" w:hAnsi="Maiandra GD"/>
          <w:sz w:val="24"/>
          <w:szCs w:val="24"/>
        </w:rPr>
      </w:pPr>
      <w:r>
        <w:rPr>
          <w:rFonts w:ascii="Maiandra GD" w:hAnsi="Maiandra GD"/>
          <w:sz w:val="24"/>
          <w:szCs w:val="24"/>
        </w:rPr>
        <w:tab/>
        <w:t>full of the Spirit, unique, capable, talented. All you need to discover is that</w:t>
      </w:r>
    </w:p>
    <w:p w:rsidR="001B23D3" w:rsidRDefault="001B23D3" w:rsidP="00361552">
      <w:pPr>
        <w:spacing w:after="0"/>
        <w:rPr>
          <w:rFonts w:ascii="Maiandra GD" w:hAnsi="Maiandra GD"/>
          <w:sz w:val="24"/>
          <w:szCs w:val="24"/>
        </w:rPr>
      </w:pPr>
      <w:r>
        <w:rPr>
          <w:rFonts w:ascii="Maiandra GD" w:hAnsi="Maiandra GD"/>
          <w:sz w:val="24"/>
          <w:szCs w:val="24"/>
        </w:rPr>
        <w:tab/>
        <w:t>you are called to serve the God of  your earliest dreams, the God  who saw</w:t>
      </w:r>
    </w:p>
    <w:p w:rsidR="001B23D3" w:rsidRDefault="001B23D3" w:rsidP="00361552">
      <w:pPr>
        <w:spacing w:after="0"/>
        <w:rPr>
          <w:rFonts w:ascii="Maiandra GD" w:hAnsi="Maiandra GD"/>
          <w:sz w:val="24"/>
          <w:szCs w:val="24"/>
        </w:rPr>
      </w:pPr>
      <w:r>
        <w:rPr>
          <w:rFonts w:ascii="Maiandra GD" w:hAnsi="Maiandra GD"/>
          <w:sz w:val="24"/>
          <w:szCs w:val="24"/>
        </w:rPr>
        <w:tab/>
        <w:t>you coming, the God who knew there was somebody coming through whom</w:t>
      </w:r>
    </w:p>
    <w:p w:rsidR="001B23D3" w:rsidRDefault="001B23D3" w:rsidP="00361552">
      <w:pPr>
        <w:spacing w:after="0"/>
        <w:rPr>
          <w:rFonts w:ascii="Maiandra GD" w:hAnsi="Maiandra GD"/>
          <w:sz w:val="24"/>
          <w:szCs w:val="24"/>
        </w:rPr>
      </w:pPr>
      <w:r>
        <w:rPr>
          <w:rFonts w:ascii="Maiandra GD" w:hAnsi="Maiandra GD"/>
          <w:sz w:val="24"/>
          <w:szCs w:val="24"/>
        </w:rPr>
        <w:tab/>
        <w:t xml:space="preserve">he could work to bring good news to the world. </w:t>
      </w:r>
    </w:p>
    <w:p w:rsidR="001B23D3" w:rsidRDefault="001B23D3" w:rsidP="00361552">
      <w:pPr>
        <w:spacing w:after="0"/>
        <w:rPr>
          <w:rFonts w:ascii="Maiandra GD" w:hAnsi="Maiandra GD"/>
          <w:sz w:val="24"/>
          <w:szCs w:val="24"/>
        </w:rPr>
      </w:pPr>
    </w:p>
    <w:p w:rsidR="001B23D3" w:rsidRDefault="001B23D3" w:rsidP="00361552">
      <w:pPr>
        <w:spacing w:after="0"/>
        <w:rPr>
          <w:rFonts w:ascii="Maiandra GD" w:hAnsi="Maiandra GD"/>
          <w:sz w:val="24"/>
          <w:szCs w:val="24"/>
        </w:rPr>
      </w:pPr>
      <w:r>
        <w:rPr>
          <w:rFonts w:ascii="Maiandra GD" w:hAnsi="Maiandra GD"/>
          <w:sz w:val="24"/>
          <w:szCs w:val="24"/>
        </w:rPr>
        <w:t xml:space="preserve">This means that you are meant to step up and meet head on the challenges that are brought before you. You are wired to deal with disappointment, equipped to use your gifts to make your way in the world, given gifts of courage, strength of will, filled with the power of love to accomplish the difficult task of raising children the way they were meant to be raised, fortified to reconcile with a relative or friend, able to see the truth of the matter before you and act accordingly. </w:t>
      </w:r>
    </w:p>
    <w:p w:rsidR="001B23D3" w:rsidRDefault="001B23D3" w:rsidP="00361552">
      <w:pPr>
        <w:spacing w:after="0"/>
        <w:rPr>
          <w:rFonts w:ascii="Maiandra GD" w:hAnsi="Maiandra GD"/>
          <w:sz w:val="24"/>
          <w:szCs w:val="24"/>
        </w:rPr>
      </w:pPr>
    </w:p>
    <w:p w:rsidR="001B23D3" w:rsidRDefault="001B23D3" w:rsidP="00361552">
      <w:pPr>
        <w:spacing w:after="0"/>
        <w:rPr>
          <w:rFonts w:ascii="Maiandra GD" w:hAnsi="Maiandra GD"/>
          <w:sz w:val="24"/>
          <w:szCs w:val="24"/>
        </w:rPr>
      </w:pPr>
      <w:r>
        <w:rPr>
          <w:rFonts w:ascii="Maiandra GD" w:hAnsi="Maiandra GD"/>
          <w:sz w:val="24"/>
          <w:szCs w:val="24"/>
        </w:rPr>
        <w:t xml:space="preserve">Even Jesus empowers us to walk away from situations that we just have no power to change and contain destructive patterns and harmful messages to us and those we love. </w:t>
      </w:r>
    </w:p>
    <w:p w:rsidR="001B23D3" w:rsidRDefault="001B23D3" w:rsidP="00361552">
      <w:pPr>
        <w:spacing w:after="0"/>
        <w:rPr>
          <w:rFonts w:ascii="Maiandra GD" w:hAnsi="Maiandra GD"/>
          <w:sz w:val="24"/>
          <w:szCs w:val="24"/>
        </w:rPr>
      </w:pPr>
    </w:p>
    <w:p w:rsidR="001268D6" w:rsidRDefault="001268D6" w:rsidP="00361552">
      <w:pPr>
        <w:spacing w:after="0"/>
        <w:rPr>
          <w:rFonts w:ascii="Maiandra GD" w:hAnsi="Maiandra GD"/>
          <w:sz w:val="24"/>
          <w:szCs w:val="24"/>
        </w:rPr>
      </w:pPr>
      <w:r>
        <w:rPr>
          <w:rFonts w:ascii="Maiandra GD" w:hAnsi="Maiandra GD"/>
          <w:sz w:val="24"/>
          <w:szCs w:val="24"/>
        </w:rPr>
        <w:t xml:space="preserve">This is all because God  placed his thumbprint on us before we were even a twinkle in our mother and father's eyes. </w:t>
      </w:r>
    </w:p>
    <w:p w:rsidR="001268D6" w:rsidRDefault="001268D6" w:rsidP="00361552">
      <w:pPr>
        <w:spacing w:after="0"/>
        <w:rPr>
          <w:rFonts w:ascii="Maiandra GD" w:hAnsi="Maiandra GD"/>
          <w:sz w:val="24"/>
          <w:szCs w:val="24"/>
        </w:rPr>
      </w:pPr>
    </w:p>
    <w:p w:rsidR="001B23D3" w:rsidRPr="008859B8" w:rsidRDefault="001268D6" w:rsidP="00361552">
      <w:pPr>
        <w:spacing w:after="0"/>
        <w:rPr>
          <w:rFonts w:ascii="Maiandra GD" w:hAnsi="Maiandra GD"/>
          <w:sz w:val="24"/>
          <w:szCs w:val="24"/>
        </w:rPr>
      </w:pPr>
      <w:r>
        <w:rPr>
          <w:rFonts w:ascii="Maiandra GD" w:hAnsi="Maiandra GD"/>
          <w:sz w:val="24"/>
          <w:szCs w:val="24"/>
        </w:rPr>
        <w:t xml:space="preserve">This is powerful. It is the word of the Lord. Thanks be to God. </w:t>
      </w:r>
      <w:r w:rsidR="001B23D3">
        <w:rPr>
          <w:rFonts w:ascii="Maiandra GD" w:hAnsi="Maiandra GD"/>
          <w:sz w:val="24"/>
          <w:szCs w:val="24"/>
        </w:rPr>
        <w:t xml:space="preserve"> </w:t>
      </w:r>
    </w:p>
    <w:sectPr w:rsidR="001B23D3" w:rsidRPr="008859B8" w:rsidSect="00C7520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B35" w:rsidRDefault="00E45B35" w:rsidP="00C30655">
      <w:pPr>
        <w:spacing w:after="0" w:line="240" w:lineRule="auto"/>
      </w:pPr>
      <w:r>
        <w:separator/>
      </w:r>
    </w:p>
  </w:endnote>
  <w:endnote w:type="continuationSeparator" w:id="0">
    <w:p w:rsidR="00E45B35" w:rsidRDefault="00E45B35" w:rsidP="00C306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B35" w:rsidRDefault="00E45B35" w:rsidP="00C30655">
      <w:pPr>
        <w:spacing w:after="0" w:line="240" w:lineRule="auto"/>
      </w:pPr>
      <w:r>
        <w:separator/>
      </w:r>
    </w:p>
  </w:footnote>
  <w:footnote w:type="continuationSeparator" w:id="0">
    <w:p w:rsidR="00E45B35" w:rsidRDefault="00E45B35" w:rsidP="00C306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09373"/>
      <w:docPartObj>
        <w:docPartGallery w:val="Page Numbers (Top of Page)"/>
        <w:docPartUnique/>
      </w:docPartObj>
    </w:sdtPr>
    <w:sdtContent>
      <w:p w:rsidR="001B23D3" w:rsidRDefault="001B23D3">
        <w:pPr>
          <w:pStyle w:val="Header"/>
          <w:jc w:val="right"/>
        </w:pPr>
        <w:fldSimple w:instr=" PAGE   \* MERGEFORMAT ">
          <w:r w:rsidR="001268D6">
            <w:rPr>
              <w:noProof/>
            </w:rPr>
            <w:t>4</w:t>
          </w:r>
        </w:fldSimple>
      </w:p>
    </w:sdtContent>
  </w:sdt>
  <w:p w:rsidR="001B23D3" w:rsidRDefault="001B23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61552"/>
    <w:rsid w:val="00002D7A"/>
    <w:rsid w:val="00052C9F"/>
    <w:rsid w:val="00077D1F"/>
    <w:rsid w:val="000C065C"/>
    <w:rsid w:val="000C4646"/>
    <w:rsid w:val="00110EE9"/>
    <w:rsid w:val="00112632"/>
    <w:rsid w:val="001268D6"/>
    <w:rsid w:val="0018454C"/>
    <w:rsid w:val="00184808"/>
    <w:rsid w:val="001B23D3"/>
    <w:rsid w:val="001C40D8"/>
    <w:rsid w:val="001C74B5"/>
    <w:rsid w:val="001D6B06"/>
    <w:rsid w:val="001D6FAF"/>
    <w:rsid w:val="001D7F07"/>
    <w:rsid w:val="001E6915"/>
    <w:rsid w:val="001E6CEF"/>
    <w:rsid w:val="001F04B1"/>
    <w:rsid w:val="001F2915"/>
    <w:rsid w:val="001F4BED"/>
    <w:rsid w:val="00202869"/>
    <w:rsid w:val="00236BB6"/>
    <w:rsid w:val="00241EC8"/>
    <w:rsid w:val="0025706D"/>
    <w:rsid w:val="002B7F8F"/>
    <w:rsid w:val="00302753"/>
    <w:rsid w:val="00315279"/>
    <w:rsid w:val="00361552"/>
    <w:rsid w:val="00380F8D"/>
    <w:rsid w:val="00387B34"/>
    <w:rsid w:val="003D65D8"/>
    <w:rsid w:val="0043563A"/>
    <w:rsid w:val="004530EC"/>
    <w:rsid w:val="00454664"/>
    <w:rsid w:val="00484162"/>
    <w:rsid w:val="004C7E90"/>
    <w:rsid w:val="004E4D8F"/>
    <w:rsid w:val="0052433C"/>
    <w:rsid w:val="0055298D"/>
    <w:rsid w:val="005577F9"/>
    <w:rsid w:val="00564750"/>
    <w:rsid w:val="00577271"/>
    <w:rsid w:val="005A42A9"/>
    <w:rsid w:val="005A5F72"/>
    <w:rsid w:val="005B648A"/>
    <w:rsid w:val="005C425B"/>
    <w:rsid w:val="005E4B69"/>
    <w:rsid w:val="00602366"/>
    <w:rsid w:val="0062073F"/>
    <w:rsid w:val="00653CEA"/>
    <w:rsid w:val="0065497D"/>
    <w:rsid w:val="00656DBF"/>
    <w:rsid w:val="00670243"/>
    <w:rsid w:val="00671224"/>
    <w:rsid w:val="00677691"/>
    <w:rsid w:val="00680F14"/>
    <w:rsid w:val="006935DF"/>
    <w:rsid w:val="0069730C"/>
    <w:rsid w:val="006A4258"/>
    <w:rsid w:val="006C4552"/>
    <w:rsid w:val="006E6F87"/>
    <w:rsid w:val="006F6B5B"/>
    <w:rsid w:val="00704D75"/>
    <w:rsid w:val="00706369"/>
    <w:rsid w:val="0072748E"/>
    <w:rsid w:val="00750F91"/>
    <w:rsid w:val="00752739"/>
    <w:rsid w:val="00773641"/>
    <w:rsid w:val="007816DE"/>
    <w:rsid w:val="007A73E2"/>
    <w:rsid w:val="007B2362"/>
    <w:rsid w:val="007B6882"/>
    <w:rsid w:val="007E5021"/>
    <w:rsid w:val="007F4FE2"/>
    <w:rsid w:val="00807CA9"/>
    <w:rsid w:val="008124C8"/>
    <w:rsid w:val="00817E58"/>
    <w:rsid w:val="00827212"/>
    <w:rsid w:val="0085001E"/>
    <w:rsid w:val="00854DFB"/>
    <w:rsid w:val="00854F3B"/>
    <w:rsid w:val="00875167"/>
    <w:rsid w:val="008859B8"/>
    <w:rsid w:val="008A1756"/>
    <w:rsid w:val="008A65C0"/>
    <w:rsid w:val="008B7257"/>
    <w:rsid w:val="00922203"/>
    <w:rsid w:val="009247F1"/>
    <w:rsid w:val="00927138"/>
    <w:rsid w:val="009830AF"/>
    <w:rsid w:val="009A248F"/>
    <w:rsid w:val="009D63F9"/>
    <w:rsid w:val="009E317F"/>
    <w:rsid w:val="009F5C7C"/>
    <w:rsid w:val="009F78A0"/>
    <w:rsid w:val="00A05F0E"/>
    <w:rsid w:val="00A144D0"/>
    <w:rsid w:val="00AC4BBD"/>
    <w:rsid w:val="00AE60DB"/>
    <w:rsid w:val="00B25779"/>
    <w:rsid w:val="00B3055C"/>
    <w:rsid w:val="00B41DEC"/>
    <w:rsid w:val="00B472E7"/>
    <w:rsid w:val="00B50FCE"/>
    <w:rsid w:val="00B7789F"/>
    <w:rsid w:val="00BC6C41"/>
    <w:rsid w:val="00BD765E"/>
    <w:rsid w:val="00BE5F86"/>
    <w:rsid w:val="00BE6DF0"/>
    <w:rsid w:val="00C27EE3"/>
    <w:rsid w:val="00C30655"/>
    <w:rsid w:val="00C3364D"/>
    <w:rsid w:val="00C52F34"/>
    <w:rsid w:val="00C604E5"/>
    <w:rsid w:val="00C7520F"/>
    <w:rsid w:val="00C80240"/>
    <w:rsid w:val="00C82CD9"/>
    <w:rsid w:val="00CA6102"/>
    <w:rsid w:val="00CB5D37"/>
    <w:rsid w:val="00D030FE"/>
    <w:rsid w:val="00D1469D"/>
    <w:rsid w:val="00D80214"/>
    <w:rsid w:val="00D8199A"/>
    <w:rsid w:val="00D824A3"/>
    <w:rsid w:val="00D868BE"/>
    <w:rsid w:val="00D93EA9"/>
    <w:rsid w:val="00D945E4"/>
    <w:rsid w:val="00DB2A36"/>
    <w:rsid w:val="00DD79E7"/>
    <w:rsid w:val="00DF108A"/>
    <w:rsid w:val="00E10446"/>
    <w:rsid w:val="00E14B83"/>
    <w:rsid w:val="00E408B8"/>
    <w:rsid w:val="00E45B35"/>
    <w:rsid w:val="00E600F5"/>
    <w:rsid w:val="00E61F8E"/>
    <w:rsid w:val="00E65A0E"/>
    <w:rsid w:val="00E96553"/>
    <w:rsid w:val="00EA1CCF"/>
    <w:rsid w:val="00EA60E5"/>
    <w:rsid w:val="00EB46CE"/>
    <w:rsid w:val="00EC5594"/>
    <w:rsid w:val="00EF4A95"/>
    <w:rsid w:val="00F02C13"/>
    <w:rsid w:val="00F16B6B"/>
    <w:rsid w:val="00F87335"/>
    <w:rsid w:val="00FE4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iandra GD" w:eastAsiaTheme="minorHAnsi" w:hAnsi="Maiandra GD" w:cstheme="minorBidi"/>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20F"/>
    <w:rPr>
      <w:rFonts w:asciiTheme="minorHAnsi" w:eastAsiaTheme="minorEastAsia" w:hAnsiTheme="min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655"/>
    <w:rPr>
      <w:rFonts w:asciiTheme="minorHAnsi" w:eastAsiaTheme="minorEastAsia" w:hAnsiTheme="minorHAnsi"/>
      <w:sz w:val="20"/>
    </w:rPr>
  </w:style>
  <w:style w:type="paragraph" w:styleId="Footer">
    <w:name w:val="footer"/>
    <w:basedOn w:val="Normal"/>
    <w:link w:val="FooterChar"/>
    <w:uiPriority w:val="99"/>
    <w:semiHidden/>
    <w:unhideWhenUsed/>
    <w:rsid w:val="00C306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0655"/>
    <w:rPr>
      <w:rFonts w:asciiTheme="minorHAnsi" w:eastAsiaTheme="minorEastAsia" w:hAnsiTheme="minorHAnsi"/>
      <w:sz w:val="20"/>
    </w:rPr>
  </w:style>
  <w:style w:type="paragraph" w:styleId="FootnoteText">
    <w:name w:val="footnote text"/>
    <w:basedOn w:val="Normal"/>
    <w:link w:val="FootnoteTextChar"/>
    <w:uiPriority w:val="99"/>
    <w:semiHidden/>
    <w:unhideWhenUsed/>
    <w:rsid w:val="00E408B8"/>
    <w:pPr>
      <w:spacing w:after="0" w:line="240" w:lineRule="auto"/>
    </w:pPr>
  </w:style>
  <w:style w:type="character" w:customStyle="1" w:styleId="FootnoteTextChar">
    <w:name w:val="Footnote Text Char"/>
    <w:basedOn w:val="DefaultParagraphFont"/>
    <w:link w:val="FootnoteText"/>
    <w:uiPriority w:val="99"/>
    <w:semiHidden/>
    <w:rsid w:val="00E408B8"/>
    <w:rPr>
      <w:rFonts w:asciiTheme="minorHAnsi" w:eastAsiaTheme="minorEastAsia" w:hAnsiTheme="minorHAnsi"/>
      <w:sz w:val="20"/>
    </w:rPr>
  </w:style>
  <w:style w:type="character" w:styleId="FootnoteReference">
    <w:name w:val="footnote reference"/>
    <w:basedOn w:val="DefaultParagraphFont"/>
    <w:uiPriority w:val="99"/>
    <w:semiHidden/>
    <w:unhideWhenUsed/>
    <w:rsid w:val="00E408B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151FC-A085-475E-9764-9693FCBA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Bell</dc:creator>
  <cp:lastModifiedBy>Jeff Bell</cp:lastModifiedBy>
  <cp:revision>4</cp:revision>
  <dcterms:created xsi:type="dcterms:W3CDTF">2013-02-03T09:01:00Z</dcterms:created>
  <dcterms:modified xsi:type="dcterms:W3CDTF">2013-02-03T10:23:00Z</dcterms:modified>
</cp:coreProperties>
</file>